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7BCA" w14:textId="08DB5E7B" w:rsidR="00C47E0B" w:rsidRPr="00D40A3C" w:rsidRDefault="00C47E0B" w:rsidP="00D40A3C">
      <w:pPr>
        <w:tabs>
          <w:tab w:val="left" w:pos="6612"/>
        </w:tabs>
        <w:spacing w:line="480" w:lineRule="auto"/>
        <w:ind w:firstLine="720"/>
        <w:rPr>
          <w:sz w:val="24"/>
          <w:szCs w:val="24"/>
        </w:rPr>
      </w:pPr>
      <w:r w:rsidRPr="00D40A3C">
        <w:rPr>
          <w:sz w:val="24"/>
          <w:szCs w:val="24"/>
        </w:rPr>
        <w:t xml:space="preserve">I have something to admit to you, something I have been concealing too long. Although I claim to look down on others with this addicting habit, I am no better. </w:t>
      </w:r>
      <w:r w:rsidR="00003A1B">
        <w:rPr>
          <w:sz w:val="24"/>
          <w:szCs w:val="24"/>
        </w:rPr>
        <w:t xml:space="preserve">Yes, it’s true. </w:t>
      </w:r>
      <w:r w:rsidRPr="00D40A3C">
        <w:rPr>
          <w:sz w:val="24"/>
          <w:szCs w:val="24"/>
        </w:rPr>
        <w:t xml:space="preserve">I love to watch the reality show “The Amazing Race”. Teams of two run around the world, immersed in culture and navigating the unknown. There is a thrill in vicariously traversing the world, pondering how I might fare if </w:t>
      </w:r>
      <w:r w:rsidR="00A21E02">
        <w:rPr>
          <w:sz w:val="24"/>
          <w:szCs w:val="24"/>
        </w:rPr>
        <w:t xml:space="preserve">were </w:t>
      </w:r>
      <w:r w:rsidRPr="00D40A3C">
        <w:rPr>
          <w:sz w:val="24"/>
          <w:szCs w:val="24"/>
        </w:rPr>
        <w:t xml:space="preserve">faced with the </w:t>
      </w:r>
      <w:r w:rsidR="00FC301E">
        <w:rPr>
          <w:sz w:val="24"/>
          <w:szCs w:val="24"/>
        </w:rPr>
        <w:t xml:space="preserve">same </w:t>
      </w:r>
      <w:r w:rsidRPr="00D40A3C">
        <w:rPr>
          <w:sz w:val="24"/>
          <w:szCs w:val="24"/>
        </w:rPr>
        <w:t>puzzles and challenges the contestant</w:t>
      </w:r>
      <w:r w:rsidR="00FC301E">
        <w:rPr>
          <w:sz w:val="24"/>
          <w:szCs w:val="24"/>
        </w:rPr>
        <w:t>s</w:t>
      </w:r>
      <w:r w:rsidRPr="00D40A3C">
        <w:rPr>
          <w:sz w:val="24"/>
          <w:szCs w:val="24"/>
        </w:rPr>
        <w:t xml:space="preserve"> undertake to complete each leg of the journey. As seasoned watchers of the Race will tell you, it doesn’t matter how strong or clever you are – what wins the </w:t>
      </w:r>
      <w:r w:rsidR="009A514C" w:rsidRPr="00D40A3C">
        <w:rPr>
          <w:sz w:val="24"/>
          <w:szCs w:val="24"/>
        </w:rPr>
        <w:t xml:space="preserve">day is clear communication and the ability to read a map. Racers do not have the luxury of phones or apps to guide them through unfamiliar terrain. They have a compass and a paper map and the goodwill of passersby to point them in the right direction. </w:t>
      </w:r>
    </w:p>
    <w:p w14:paraId="48986819" w14:textId="4DDE9C00" w:rsidR="009A514C" w:rsidRPr="00D40A3C" w:rsidRDefault="009A514C" w:rsidP="00D40A3C">
      <w:pPr>
        <w:tabs>
          <w:tab w:val="left" w:pos="6612"/>
        </w:tabs>
        <w:spacing w:line="480" w:lineRule="auto"/>
        <w:ind w:firstLine="720"/>
        <w:rPr>
          <w:sz w:val="24"/>
          <w:szCs w:val="24"/>
        </w:rPr>
      </w:pPr>
      <w:r w:rsidRPr="00D40A3C">
        <w:rPr>
          <w:sz w:val="24"/>
          <w:szCs w:val="24"/>
        </w:rPr>
        <w:t xml:space="preserve">When this show first began, in late 2001, orienteering with an atlas was probably more common than today. If </w:t>
      </w:r>
      <w:r w:rsidR="008E38BF" w:rsidRPr="00D40A3C">
        <w:rPr>
          <w:sz w:val="24"/>
          <w:szCs w:val="24"/>
        </w:rPr>
        <w:t xml:space="preserve">my family ever needed </w:t>
      </w:r>
      <w:r w:rsidR="002C79C2" w:rsidRPr="00D40A3C">
        <w:rPr>
          <w:sz w:val="24"/>
          <w:szCs w:val="24"/>
        </w:rPr>
        <w:t>more comprehensive instructions</w:t>
      </w:r>
      <w:r w:rsidR="00EB1361" w:rsidRPr="00D40A3C">
        <w:rPr>
          <w:sz w:val="24"/>
          <w:szCs w:val="24"/>
        </w:rPr>
        <w:t xml:space="preserve"> in those days</w:t>
      </w:r>
      <w:r w:rsidRPr="00D40A3C">
        <w:rPr>
          <w:sz w:val="24"/>
          <w:szCs w:val="24"/>
        </w:rPr>
        <w:t xml:space="preserve">, </w:t>
      </w:r>
      <w:r w:rsidR="008E38BF" w:rsidRPr="00D40A3C">
        <w:rPr>
          <w:sz w:val="24"/>
          <w:szCs w:val="24"/>
        </w:rPr>
        <w:t xml:space="preserve">we </w:t>
      </w:r>
      <w:r w:rsidRPr="00D40A3C">
        <w:rPr>
          <w:sz w:val="24"/>
          <w:szCs w:val="24"/>
        </w:rPr>
        <w:t xml:space="preserve">had to go on </w:t>
      </w:r>
      <w:r w:rsidR="008E38BF" w:rsidRPr="00D40A3C">
        <w:rPr>
          <w:sz w:val="24"/>
          <w:szCs w:val="24"/>
        </w:rPr>
        <w:t>MapQuest</w:t>
      </w:r>
      <w:r w:rsidRPr="00D40A3C">
        <w:rPr>
          <w:sz w:val="24"/>
          <w:szCs w:val="24"/>
        </w:rPr>
        <w:t xml:space="preserve"> and print out the </w:t>
      </w:r>
      <w:r w:rsidR="00D233A5" w:rsidRPr="00D40A3C">
        <w:rPr>
          <w:sz w:val="24"/>
          <w:szCs w:val="24"/>
        </w:rPr>
        <w:t>turn-by-turn</w:t>
      </w:r>
      <w:r w:rsidRPr="00D40A3C">
        <w:rPr>
          <w:sz w:val="24"/>
          <w:szCs w:val="24"/>
        </w:rPr>
        <w:t xml:space="preserve"> directions. </w:t>
      </w:r>
      <w:r w:rsidR="008E38BF" w:rsidRPr="00D40A3C">
        <w:rPr>
          <w:sz w:val="24"/>
          <w:szCs w:val="24"/>
        </w:rPr>
        <w:t>In the latest season of Amazing Race, a contestant is driving aimlessly through Austria</w:t>
      </w:r>
      <w:r w:rsidR="00EB1361" w:rsidRPr="00D40A3C">
        <w:rPr>
          <w:sz w:val="24"/>
          <w:szCs w:val="24"/>
        </w:rPr>
        <w:t xml:space="preserve"> </w:t>
      </w:r>
      <w:r w:rsidR="008E38BF" w:rsidRPr="00D40A3C">
        <w:rPr>
          <w:sz w:val="24"/>
          <w:szCs w:val="24"/>
        </w:rPr>
        <w:t xml:space="preserve">when they exclaim “I need my iPhone!” It is true, our devices make it so much easier to find our </w:t>
      </w:r>
      <w:r w:rsidR="001074D0">
        <w:rPr>
          <w:sz w:val="24"/>
          <w:szCs w:val="24"/>
        </w:rPr>
        <w:t>way</w:t>
      </w:r>
      <w:r w:rsidR="008E38BF" w:rsidRPr="00D40A3C">
        <w:rPr>
          <w:sz w:val="24"/>
          <w:szCs w:val="24"/>
        </w:rPr>
        <w:t xml:space="preserve"> around. With </w:t>
      </w:r>
      <w:r w:rsidR="002602C6">
        <w:rPr>
          <w:sz w:val="24"/>
          <w:szCs w:val="24"/>
        </w:rPr>
        <w:t>G</w:t>
      </w:r>
      <w:r w:rsidR="008E38BF" w:rsidRPr="00D40A3C">
        <w:rPr>
          <w:sz w:val="24"/>
          <w:szCs w:val="24"/>
        </w:rPr>
        <w:t xml:space="preserve">oogle maps or Waze, there is never any fear of getting lost. If I should miss a turn or detour around construction, my phone will not reprimand me for going off course. Rather, a gentle voice will say recalculating. </w:t>
      </w:r>
      <w:r w:rsidR="008B583C" w:rsidRPr="00D40A3C">
        <w:rPr>
          <w:sz w:val="24"/>
          <w:szCs w:val="24"/>
        </w:rPr>
        <w:t xml:space="preserve">But our phones do not tell us where we are going, only </w:t>
      </w:r>
      <w:r w:rsidR="00C024CD" w:rsidRPr="00D40A3C">
        <w:rPr>
          <w:sz w:val="24"/>
          <w:szCs w:val="24"/>
        </w:rPr>
        <w:t>how to get there.</w:t>
      </w:r>
    </w:p>
    <w:p w14:paraId="536ECAA5" w14:textId="0650E2DE" w:rsidR="009A514C" w:rsidRPr="00D40A3C" w:rsidRDefault="006F47F7" w:rsidP="00D40A3C">
      <w:pPr>
        <w:tabs>
          <w:tab w:val="left" w:pos="6612"/>
        </w:tabs>
        <w:spacing w:line="480" w:lineRule="auto"/>
        <w:ind w:firstLine="720"/>
        <w:rPr>
          <w:sz w:val="24"/>
          <w:szCs w:val="24"/>
        </w:rPr>
      </w:pPr>
      <w:r w:rsidRPr="00D40A3C">
        <w:rPr>
          <w:sz w:val="24"/>
          <w:szCs w:val="24"/>
        </w:rPr>
        <w:t>Technology provides us with convenience</w:t>
      </w:r>
      <w:r w:rsidR="009B3E93" w:rsidRPr="00D40A3C">
        <w:rPr>
          <w:sz w:val="24"/>
          <w:szCs w:val="24"/>
        </w:rPr>
        <w:t xml:space="preserve">, but </w:t>
      </w:r>
      <w:r w:rsidR="008F189D" w:rsidRPr="00D40A3C">
        <w:rPr>
          <w:sz w:val="24"/>
          <w:szCs w:val="24"/>
        </w:rPr>
        <w:t xml:space="preserve">also takes from us the opportunity to </w:t>
      </w:r>
      <w:r w:rsidR="00B77D8A" w:rsidRPr="00D40A3C">
        <w:rPr>
          <w:sz w:val="24"/>
          <w:szCs w:val="24"/>
        </w:rPr>
        <w:t>learn</w:t>
      </w:r>
      <w:r w:rsidR="0051595C" w:rsidRPr="00D40A3C">
        <w:rPr>
          <w:sz w:val="24"/>
          <w:szCs w:val="24"/>
        </w:rPr>
        <w:t xml:space="preserve">. </w:t>
      </w:r>
      <w:r w:rsidR="00D50E8D" w:rsidRPr="00D40A3C">
        <w:rPr>
          <w:sz w:val="24"/>
          <w:szCs w:val="24"/>
        </w:rPr>
        <w:t xml:space="preserve">Should the unthinkable happen and a phone battery die while we are traveling, how will we </w:t>
      </w:r>
      <w:r w:rsidR="00FD6092" w:rsidRPr="00D40A3C">
        <w:rPr>
          <w:sz w:val="24"/>
          <w:szCs w:val="24"/>
        </w:rPr>
        <w:t xml:space="preserve">get home? </w:t>
      </w:r>
      <w:r w:rsidR="007A37F0" w:rsidRPr="00D40A3C">
        <w:rPr>
          <w:sz w:val="24"/>
          <w:szCs w:val="24"/>
        </w:rPr>
        <w:t xml:space="preserve">But also, when we rely on our phones to guide us to our destination, we may not </w:t>
      </w:r>
      <w:r w:rsidR="007A37F0" w:rsidRPr="00D40A3C">
        <w:rPr>
          <w:sz w:val="24"/>
          <w:szCs w:val="24"/>
        </w:rPr>
        <w:lastRenderedPageBreak/>
        <w:t>be able to fully experience the journey.</w:t>
      </w:r>
      <w:r w:rsidR="00947128" w:rsidRPr="00D40A3C">
        <w:rPr>
          <w:sz w:val="24"/>
          <w:szCs w:val="24"/>
        </w:rPr>
        <w:t xml:space="preserve"> </w:t>
      </w:r>
      <w:r w:rsidR="005530D9" w:rsidRPr="00D40A3C">
        <w:rPr>
          <w:sz w:val="24"/>
          <w:szCs w:val="24"/>
        </w:rPr>
        <w:t>When we fix our eyes on our</w:t>
      </w:r>
      <w:r w:rsidR="00947128" w:rsidRPr="00D40A3C">
        <w:rPr>
          <w:sz w:val="24"/>
          <w:szCs w:val="24"/>
        </w:rPr>
        <w:t xml:space="preserve"> </w:t>
      </w:r>
      <w:r w:rsidR="005530D9" w:rsidRPr="00D40A3C">
        <w:rPr>
          <w:sz w:val="24"/>
          <w:szCs w:val="24"/>
        </w:rPr>
        <w:t>phone</w:t>
      </w:r>
      <w:r w:rsidR="00947128" w:rsidRPr="00D40A3C">
        <w:rPr>
          <w:sz w:val="24"/>
          <w:szCs w:val="24"/>
        </w:rPr>
        <w:t xml:space="preserve"> screens</w:t>
      </w:r>
      <w:r w:rsidR="005530D9" w:rsidRPr="00D40A3C">
        <w:rPr>
          <w:sz w:val="24"/>
          <w:szCs w:val="24"/>
        </w:rPr>
        <w:t xml:space="preserve">, we may </w:t>
      </w:r>
      <w:r w:rsidR="00FC49E9" w:rsidRPr="00D40A3C">
        <w:rPr>
          <w:sz w:val="24"/>
          <w:szCs w:val="24"/>
        </w:rPr>
        <w:t xml:space="preserve">miss amazing sights </w:t>
      </w:r>
      <w:r w:rsidR="00A16B88" w:rsidRPr="00D40A3C">
        <w:rPr>
          <w:sz w:val="24"/>
          <w:szCs w:val="24"/>
        </w:rPr>
        <w:t>right in front of us</w:t>
      </w:r>
      <w:r w:rsidR="00FC49E9" w:rsidRPr="00D40A3C">
        <w:rPr>
          <w:sz w:val="24"/>
          <w:szCs w:val="24"/>
        </w:rPr>
        <w:t xml:space="preserve">. </w:t>
      </w:r>
    </w:p>
    <w:p w14:paraId="723F6F23" w14:textId="225B970D" w:rsidR="00FC49E9" w:rsidRDefault="00B82D96" w:rsidP="00D40A3C">
      <w:pPr>
        <w:tabs>
          <w:tab w:val="left" w:pos="6612"/>
        </w:tabs>
        <w:spacing w:line="480" w:lineRule="auto"/>
        <w:ind w:firstLine="720"/>
        <w:rPr>
          <w:sz w:val="24"/>
          <w:szCs w:val="24"/>
        </w:rPr>
      </w:pPr>
      <w:r w:rsidRPr="00D40A3C">
        <w:rPr>
          <w:sz w:val="24"/>
          <w:szCs w:val="24"/>
        </w:rPr>
        <w:t xml:space="preserve">Jewish tradition seeks to give us tools for navigating life. </w:t>
      </w:r>
      <w:r w:rsidR="00F8502E" w:rsidRPr="00D40A3C">
        <w:rPr>
          <w:sz w:val="24"/>
          <w:szCs w:val="24"/>
        </w:rPr>
        <w:t>There are many possible routes</w:t>
      </w:r>
      <w:r w:rsidR="00550888" w:rsidRPr="00D40A3C">
        <w:rPr>
          <w:sz w:val="24"/>
          <w:szCs w:val="24"/>
        </w:rPr>
        <w:t xml:space="preserve"> and countless</w:t>
      </w:r>
      <w:r w:rsidR="00243C9C" w:rsidRPr="00D40A3C">
        <w:rPr>
          <w:sz w:val="24"/>
          <w:szCs w:val="24"/>
        </w:rPr>
        <w:t xml:space="preserve"> </w:t>
      </w:r>
      <w:r w:rsidR="00B0012E" w:rsidRPr="00D40A3C">
        <w:rPr>
          <w:sz w:val="24"/>
          <w:szCs w:val="24"/>
        </w:rPr>
        <w:t xml:space="preserve">attractions along the way that pull us off course. If we are too focused on the ultimate destination, then the </w:t>
      </w:r>
      <w:r w:rsidR="00447477" w:rsidRPr="00D40A3C">
        <w:rPr>
          <w:sz w:val="24"/>
          <w:szCs w:val="24"/>
        </w:rPr>
        <w:t xml:space="preserve">journey may all be for naught. But we won’t know until we get there. No one expects us to traverse the path of life perfectly. </w:t>
      </w:r>
      <w:r w:rsidR="00061FF0" w:rsidRPr="00D40A3C">
        <w:rPr>
          <w:sz w:val="24"/>
          <w:szCs w:val="24"/>
        </w:rPr>
        <w:t>Each year we are gifted with the chance to recalibrate, recalculate, and get back o</w:t>
      </w:r>
      <w:r w:rsidR="002F2772" w:rsidRPr="00D40A3C">
        <w:rPr>
          <w:sz w:val="24"/>
          <w:szCs w:val="24"/>
        </w:rPr>
        <w:t xml:space="preserve">n track. Teshuvah is often translated as repentance, but the literal meaning of the Hebrew is returning or simply turning. </w:t>
      </w:r>
      <w:r w:rsidR="00B35A82" w:rsidRPr="00D40A3C">
        <w:rPr>
          <w:sz w:val="24"/>
          <w:szCs w:val="24"/>
        </w:rPr>
        <w:t>When we lose our way</w:t>
      </w:r>
      <w:r w:rsidR="00323212" w:rsidRPr="00D40A3C">
        <w:rPr>
          <w:sz w:val="24"/>
          <w:szCs w:val="24"/>
        </w:rPr>
        <w:t xml:space="preserve"> on the path of life, we might retrace our steps, turn around and return to the last familiar landmark, following the breadcrumbs </w:t>
      </w:r>
      <w:r w:rsidR="00CB1EA7" w:rsidRPr="00D40A3C">
        <w:rPr>
          <w:sz w:val="24"/>
          <w:szCs w:val="24"/>
        </w:rPr>
        <w:t>we dropped (unless they have been swept away by taschlich</w:t>
      </w:r>
      <w:r w:rsidR="00F955F5">
        <w:rPr>
          <w:sz w:val="24"/>
          <w:szCs w:val="24"/>
        </w:rPr>
        <w:t>)</w:t>
      </w:r>
      <w:r w:rsidR="00CB1EA7" w:rsidRPr="00D40A3C">
        <w:rPr>
          <w:sz w:val="24"/>
          <w:szCs w:val="24"/>
        </w:rPr>
        <w:t>. Sometimes, though, we cannot simply turn around</w:t>
      </w:r>
      <w:r w:rsidR="00527C09" w:rsidRPr="00D40A3C">
        <w:rPr>
          <w:sz w:val="24"/>
          <w:szCs w:val="24"/>
        </w:rPr>
        <w:t>;</w:t>
      </w:r>
      <w:r w:rsidR="00CB1EA7" w:rsidRPr="00D40A3C">
        <w:rPr>
          <w:sz w:val="24"/>
          <w:szCs w:val="24"/>
        </w:rPr>
        <w:t xml:space="preserve"> we need to reorient ou</w:t>
      </w:r>
      <w:r w:rsidR="00E117AF" w:rsidRPr="00D40A3C">
        <w:rPr>
          <w:sz w:val="24"/>
          <w:szCs w:val="24"/>
        </w:rPr>
        <w:t xml:space="preserve">rselves and plot a new course that will </w:t>
      </w:r>
      <w:r w:rsidR="00527C09" w:rsidRPr="00D40A3C">
        <w:rPr>
          <w:sz w:val="24"/>
          <w:szCs w:val="24"/>
        </w:rPr>
        <w:t xml:space="preserve">eventually merge with </w:t>
      </w:r>
      <w:r w:rsidR="00D40A3C" w:rsidRPr="00D40A3C">
        <w:rPr>
          <w:sz w:val="24"/>
          <w:szCs w:val="24"/>
        </w:rPr>
        <w:t xml:space="preserve">our intended route. </w:t>
      </w:r>
      <w:r w:rsidR="00B9139D">
        <w:rPr>
          <w:sz w:val="24"/>
          <w:szCs w:val="24"/>
        </w:rPr>
        <w:t>And s</w:t>
      </w:r>
      <w:r w:rsidR="00D40A3C" w:rsidRPr="00D40A3C">
        <w:rPr>
          <w:sz w:val="24"/>
          <w:szCs w:val="24"/>
        </w:rPr>
        <w:t xml:space="preserve">ometimes it can be hard to see that far down the road. </w:t>
      </w:r>
    </w:p>
    <w:p w14:paraId="250B8F29" w14:textId="613A0706" w:rsidR="000E7E31" w:rsidRDefault="000E7E31" w:rsidP="00D40A3C">
      <w:pPr>
        <w:tabs>
          <w:tab w:val="left" w:pos="6612"/>
        </w:tabs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Teams on the </w:t>
      </w:r>
      <w:r w:rsidR="007A5991">
        <w:rPr>
          <w:sz w:val="24"/>
          <w:szCs w:val="24"/>
        </w:rPr>
        <w:t xml:space="preserve">Amazing Race try to keep track of where there are in the pack. How many </w:t>
      </w:r>
      <w:r w:rsidR="00A32E1B">
        <w:rPr>
          <w:sz w:val="24"/>
          <w:szCs w:val="24"/>
        </w:rPr>
        <w:t xml:space="preserve">other </w:t>
      </w:r>
      <w:r w:rsidR="007A5991">
        <w:rPr>
          <w:sz w:val="24"/>
          <w:szCs w:val="24"/>
        </w:rPr>
        <w:t xml:space="preserve">teams are in front of them, how many threaten to pass? </w:t>
      </w:r>
      <w:r w:rsidR="002C6859">
        <w:rPr>
          <w:sz w:val="24"/>
          <w:szCs w:val="24"/>
        </w:rPr>
        <w:t xml:space="preserve">But if they focus on this hierarchy, they become distracted from the task at hand. Each can only run their own race. </w:t>
      </w:r>
      <w:r w:rsidR="00607907">
        <w:rPr>
          <w:sz w:val="24"/>
          <w:szCs w:val="24"/>
        </w:rPr>
        <w:t xml:space="preserve">Each leg features roadblocks, </w:t>
      </w:r>
      <w:r w:rsidR="00340FFE">
        <w:rPr>
          <w:sz w:val="24"/>
          <w:szCs w:val="24"/>
        </w:rPr>
        <w:t>U-turns</w:t>
      </w:r>
      <w:r w:rsidR="00607907">
        <w:rPr>
          <w:sz w:val="24"/>
          <w:szCs w:val="24"/>
        </w:rPr>
        <w:t xml:space="preserve">, </w:t>
      </w:r>
      <w:r w:rsidR="00776A40">
        <w:rPr>
          <w:sz w:val="24"/>
          <w:szCs w:val="24"/>
        </w:rPr>
        <w:t xml:space="preserve">detours, and </w:t>
      </w:r>
      <w:r w:rsidR="00340FFE">
        <w:rPr>
          <w:sz w:val="24"/>
          <w:szCs w:val="24"/>
        </w:rPr>
        <w:t xml:space="preserve">the occasional </w:t>
      </w:r>
      <w:r w:rsidR="00A32E1B">
        <w:rPr>
          <w:sz w:val="24"/>
          <w:szCs w:val="24"/>
        </w:rPr>
        <w:t>flat tire</w:t>
      </w:r>
      <w:r w:rsidR="00340FFE">
        <w:rPr>
          <w:sz w:val="24"/>
          <w:szCs w:val="24"/>
        </w:rPr>
        <w:t xml:space="preserve"> </w:t>
      </w:r>
      <w:r w:rsidR="00DB6BB2">
        <w:rPr>
          <w:sz w:val="24"/>
          <w:szCs w:val="24"/>
        </w:rPr>
        <w:t>that</w:t>
      </w:r>
      <w:r w:rsidR="003307B6">
        <w:rPr>
          <w:sz w:val="24"/>
          <w:szCs w:val="24"/>
        </w:rPr>
        <w:t xml:space="preserve"> can</w:t>
      </w:r>
      <w:r w:rsidR="00DB6BB2">
        <w:rPr>
          <w:sz w:val="24"/>
          <w:szCs w:val="24"/>
        </w:rPr>
        <w:t xml:space="preserve"> completely change the </w:t>
      </w:r>
      <w:r w:rsidR="003307B6">
        <w:rPr>
          <w:sz w:val="24"/>
          <w:szCs w:val="24"/>
        </w:rPr>
        <w:t>outcome</w:t>
      </w:r>
      <w:r w:rsidR="00340FFE">
        <w:rPr>
          <w:sz w:val="24"/>
          <w:szCs w:val="24"/>
        </w:rPr>
        <w:t xml:space="preserve">. </w:t>
      </w:r>
      <w:r w:rsidR="00BE6D20">
        <w:rPr>
          <w:sz w:val="24"/>
          <w:szCs w:val="24"/>
        </w:rPr>
        <w:t xml:space="preserve">Rabbi Rick Jacobs reminds us that detours can be revelatory. Consider the story of Moses working as a shepherd in the desert. </w:t>
      </w:r>
      <w:r w:rsidR="00A85BC8">
        <w:rPr>
          <w:sz w:val="24"/>
          <w:szCs w:val="24"/>
        </w:rPr>
        <w:t>He was pursuing a wayward lamb</w:t>
      </w:r>
      <w:r w:rsidR="004B1CDC">
        <w:rPr>
          <w:sz w:val="24"/>
          <w:szCs w:val="24"/>
        </w:rPr>
        <w:t xml:space="preserve"> when we turned off the path. </w:t>
      </w:r>
      <w:r w:rsidR="00EF10FB">
        <w:rPr>
          <w:sz w:val="24"/>
          <w:szCs w:val="24"/>
        </w:rPr>
        <w:t xml:space="preserve">Only then when he was going away from his intended route </w:t>
      </w:r>
      <w:r w:rsidR="00383AFB">
        <w:rPr>
          <w:sz w:val="24"/>
          <w:szCs w:val="24"/>
        </w:rPr>
        <w:t>did he encounter the unexpected. A bush was burning before him and yet the flames did not consume</w:t>
      </w:r>
      <w:r w:rsidR="00444EEA">
        <w:rPr>
          <w:sz w:val="24"/>
          <w:szCs w:val="24"/>
        </w:rPr>
        <w:t xml:space="preserve"> it</w:t>
      </w:r>
      <w:r w:rsidR="00383AFB">
        <w:rPr>
          <w:sz w:val="24"/>
          <w:szCs w:val="24"/>
        </w:rPr>
        <w:t xml:space="preserve">. </w:t>
      </w:r>
      <w:r w:rsidR="006B7E23">
        <w:rPr>
          <w:sz w:val="24"/>
          <w:szCs w:val="24"/>
        </w:rPr>
        <w:t xml:space="preserve">Only when he was on this detour did he first </w:t>
      </w:r>
      <w:r w:rsidR="008F7555">
        <w:rPr>
          <w:sz w:val="24"/>
          <w:szCs w:val="24"/>
        </w:rPr>
        <w:t xml:space="preserve">receive instructions from the divine. A </w:t>
      </w:r>
      <w:r w:rsidR="008F7555">
        <w:rPr>
          <w:sz w:val="24"/>
          <w:szCs w:val="24"/>
        </w:rPr>
        <w:lastRenderedPageBreak/>
        <w:t xml:space="preserve">divergence from plans can be </w:t>
      </w:r>
      <w:r w:rsidR="00782B1B">
        <w:rPr>
          <w:sz w:val="24"/>
          <w:szCs w:val="24"/>
        </w:rPr>
        <w:t>life-changing</w:t>
      </w:r>
      <w:r w:rsidR="008F7555">
        <w:rPr>
          <w:sz w:val="24"/>
          <w:szCs w:val="24"/>
        </w:rPr>
        <w:t xml:space="preserve">. </w:t>
      </w:r>
      <w:r w:rsidR="007148B5">
        <w:rPr>
          <w:sz w:val="24"/>
          <w:szCs w:val="24"/>
        </w:rPr>
        <w:t xml:space="preserve">Then again, Moses wandered in the desert for 40 years, so we should not </w:t>
      </w:r>
      <w:r w:rsidR="00782B1B">
        <w:rPr>
          <w:sz w:val="24"/>
          <w:szCs w:val="24"/>
        </w:rPr>
        <w:t xml:space="preserve">necessarily </w:t>
      </w:r>
      <w:r w:rsidR="007148B5">
        <w:rPr>
          <w:sz w:val="24"/>
          <w:szCs w:val="24"/>
        </w:rPr>
        <w:t>rely on his navigational skills.</w:t>
      </w:r>
    </w:p>
    <w:p w14:paraId="040A3400" w14:textId="64447CAE" w:rsidR="007148B5" w:rsidRDefault="003B066D" w:rsidP="00D40A3C">
      <w:pPr>
        <w:tabs>
          <w:tab w:val="left" w:pos="6612"/>
        </w:tabs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problem with this metaphor of turning is the suggestion that there is only one “right” way to go.</w:t>
      </w:r>
      <w:r w:rsidR="00C9397F">
        <w:rPr>
          <w:sz w:val="24"/>
          <w:szCs w:val="24"/>
        </w:rPr>
        <w:t xml:space="preserve"> Many times the so-called path of life is seen as a straight and narrow route. </w:t>
      </w:r>
      <w:r w:rsidR="00F66D0E">
        <w:rPr>
          <w:sz w:val="24"/>
          <w:szCs w:val="24"/>
        </w:rPr>
        <w:t xml:space="preserve">According to Nachman of Breslov, </w:t>
      </w:r>
      <w:r w:rsidR="00D70DEA">
        <w:rPr>
          <w:sz w:val="24"/>
          <w:szCs w:val="24"/>
        </w:rPr>
        <w:t>A</w:t>
      </w:r>
      <w:r w:rsidR="00F66D0E">
        <w:rPr>
          <w:sz w:val="24"/>
          <w:szCs w:val="24"/>
        </w:rPr>
        <w:t>ll</w:t>
      </w:r>
      <w:r w:rsidR="00D70DEA">
        <w:rPr>
          <w:sz w:val="24"/>
          <w:szCs w:val="24"/>
        </w:rPr>
        <w:t xml:space="preserve"> the world is a narrow bridge</w:t>
      </w:r>
      <w:r w:rsidR="00F66D0E">
        <w:rPr>
          <w:sz w:val="24"/>
          <w:szCs w:val="24"/>
        </w:rPr>
        <w:t xml:space="preserve">. </w:t>
      </w:r>
      <w:r w:rsidR="00D14897">
        <w:rPr>
          <w:sz w:val="24"/>
          <w:szCs w:val="24"/>
        </w:rPr>
        <w:t>When our plans do not pan out or we choose to pursue the unexpected, this is considered a divergence from the expected. But who is to say what is the only path ahead</w:t>
      </w:r>
      <w:r w:rsidR="00B36E10">
        <w:rPr>
          <w:sz w:val="24"/>
          <w:szCs w:val="24"/>
        </w:rPr>
        <w:t xml:space="preserve">? </w:t>
      </w:r>
      <w:r w:rsidR="00085CB4">
        <w:rPr>
          <w:sz w:val="24"/>
          <w:szCs w:val="24"/>
        </w:rPr>
        <w:t xml:space="preserve">I see this metaphor applied to careers and life cycle events, but </w:t>
      </w:r>
      <w:r w:rsidR="002F2873">
        <w:rPr>
          <w:sz w:val="24"/>
          <w:szCs w:val="24"/>
        </w:rPr>
        <w:t xml:space="preserve">obviously not everyone seeks to climb the corporate ladder or pursue a traditional definition of family. </w:t>
      </w:r>
      <w:r w:rsidR="00DF4BA4">
        <w:rPr>
          <w:sz w:val="24"/>
          <w:szCs w:val="24"/>
        </w:rPr>
        <w:t xml:space="preserve">Part of the turning process is not only recognizing the legitimacy of the diverse routes ahead of us, but also </w:t>
      </w:r>
      <w:r w:rsidR="00400DE1">
        <w:rPr>
          <w:sz w:val="24"/>
          <w:szCs w:val="24"/>
        </w:rPr>
        <w:t xml:space="preserve">granting that the paths we are on may differ from that of others. </w:t>
      </w:r>
    </w:p>
    <w:p w14:paraId="326FFB4D" w14:textId="793B3A31" w:rsidR="00D7058F" w:rsidRDefault="00D7058F" w:rsidP="00D40A3C">
      <w:pPr>
        <w:tabs>
          <w:tab w:val="left" w:pos="6612"/>
        </w:tabs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On the Amazing Race show, the contestants frequently are so attuned to searching for clues and race markers that they neglect to appreciate </w:t>
      </w:r>
      <w:r w:rsidR="004F203C">
        <w:rPr>
          <w:sz w:val="24"/>
          <w:szCs w:val="24"/>
        </w:rPr>
        <w:t xml:space="preserve">where they are or the people with whom they interact. The obvious pun </w:t>
      </w:r>
      <w:r w:rsidR="00917122">
        <w:rPr>
          <w:sz w:val="24"/>
          <w:szCs w:val="24"/>
        </w:rPr>
        <w:t>hiding in the show’s title is that racing around the world may be</w:t>
      </w:r>
      <w:r w:rsidR="006136C2">
        <w:rPr>
          <w:sz w:val="24"/>
          <w:szCs w:val="24"/>
        </w:rPr>
        <w:t xml:space="preserve"> enjoyable</w:t>
      </w:r>
      <w:r w:rsidR="00917122">
        <w:rPr>
          <w:sz w:val="24"/>
          <w:szCs w:val="24"/>
        </w:rPr>
        <w:t xml:space="preserve">, but in the end, it is the human race that truly astounds. </w:t>
      </w:r>
      <w:r w:rsidR="001E1AE6">
        <w:rPr>
          <w:sz w:val="24"/>
          <w:szCs w:val="24"/>
        </w:rPr>
        <w:t xml:space="preserve">In the coming year, I hope you will help me remember that real life is not like reality television. </w:t>
      </w:r>
      <w:r w:rsidR="003F2110">
        <w:rPr>
          <w:sz w:val="24"/>
          <w:szCs w:val="24"/>
        </w:rPr>
        <w:t xml:space="preserve">As we help each other navigate unexpected and planned detours, </w:t>
      </w:r>
      <w:r w:rsidR="00396D2B">
        <w:rPr>
          <w:sz w:val="24"/>
          <w:szCs w:val="24"/>
        </w:rPr>
        <w:t xml:space="preserve">let us return to our community values and in turn allow our tradition to guide the way forward. In </w:t>
      </w:r>
      <w:r w:rsidR="00822D6D">
        <w:rPr>
          <w:sz w:val="24"/>
          <w:szCs w:val="24"/>
        </w:rPr>
        <w:t xml:space="preserve">500 feet, turn </w:t>
      </w:r>
      <w:r w:rsidR="00A951A1">
        <w:rPr>
          <w:sz w:val="24"/>
          <w:szCs w:val="24"/>
        </w:rPr>
        <w:t>inward.</w:t>
      </w:r>
    </w:p>
    <w:p w14:paraId="75FEC0B8" w14:textId="77777777" w:rsidR="008F7555" w:rsidRPr="00D40A3C" w:rsidRDefault="008F7555" w:rsidP="00D40A3C">
      <w:pPr>
        <w:tabs>
          <w:tab w:val="left" w:pos="6612"/>
        </w:tabs>
        <w:spacing w:line="480" w:lineRule="auto"/>
        <w:ind w:firstLine="720"/>
        <w:rPr>
          <w:sz w:val="24"/>
          <w:szCs w:val="24"/>
        </w:rPr>
      </w:pPr>
    </w:p>
    <w:sectPr w:rsidR="008F7555" w:rsidRPr="00D4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0B"/>
    <w:rsid w:val="00000FB6"/>
    <w:rsid w:val="00003A1B"/>
    <w:rsid w:val="00061FF0"/>
    <w:rsid w:val="00085CB4"/>
    <w:rsid w:val="000E7E31"/>
    <w:rsid w:val="001074D0"/>
    <w:rsid w:val="001E1AE6"/>
    <w:rsid w:val="00243C9C"/>
    <w:rsid w:val="002602C6"/>
    <w:rsid w:val="002C6859"/>
    <w:rsid w:val="002C79C2"/>
    <w:rsid w:val="002F2772"/>
    <w:rsid w:val="002F2873"/>
    <w:rsid w:val="00323212"/>
    <w:rsid w:val="003307B6"/>
    <w:rsid w:val="00340FFE"/>
    <w:rsid w:val="00383AFB"/>
    <w:rsid w:val="00396D2B"/>
    <w:rsid w:val="003B066D"/>
    <w:rsid w:val="003F2110"/>
    <w:rsid w:val="00400DE1"/>
    <w:rsid w:val="004411B4"/>
    <w:rsid w:val="00444EEA"/>
    <w:rsid w:val="00447477"/>
    <w:rsid w:val="004B1CDC"/>
    <w:rsid w:val="004F203C"/>
    <w:rsid w:val="0050680F"/>
    <w:rsid w:val="0051595C"/>
    <w:rsid w:val="00527C09"/>
    <w:rsid w:val="00550888"/>
    <w:rsid w:val="005530D9"/>
    <w:rsid w:val="005B1D95"/>
    <w:rsid w:val="00607907"/>
    <w:rsid w:val="006136C2"/>
    <w:rsid w:val="0062094E"/>
    <w:rsid w:val="006B7E23"/>
    <w:rsid w:val="006F47F7"/>
    <w:rsid w:val="007148B5"/>
    <w:rsid w:val="00776A40"/>
    <w:rsid w:val="00782B1B"/>
    <w:rsid w:val="007A37F0"/>
    <w:rsid w:val="007A5991"/>
    <w:rsid w:val="00822D6D"/>
    <w:rsid w:val="008B583C"/>
    <w:rsid w:val="008E38BF"/>
    <w:rsid w:val="008F189D"/>
    <w:rsid w:val="008F7555"/>
    <w:rsid w:val="00917122"/>
    <w:rsid w:val="00947128"/>
    <w:rsid w:val="009A514C"/>
    <w:rsid w:val="009B3E93"/>
    <w:rsid w:val="00A16B88"/>
    <w:rsid w:val="00A21E02"/>
    <w:rsid w:val="00A32E1B"/>
    <w:rsid w:val="00A85BC8"/>
    <w:rsid w:val="00A951A1"/>
    <w:rsid w:val="00B0012E"/>
    <w:rsid w:val="00B35A82"/>
    <w:rsid w:val="00B36E10"/>
    <w:rsid w:val="00B77D8A"/>
    <w:rsid w:val="00B82D96"/>
    <w:rsid w:val="00B9139D"/>
    <w:rsid w:val="00BE6D20"/>
    <w:rsid w:val="00C024CD"/>
    <w:rsid w:val="00C47E0B"/>
    <w:rsid w:val="00C9397F"/>
    <w:rsid w:val="00CB1EA7"/>
    <w:rsid w:val="00D14897"/>
    <w:rsid w:val="00D233A5"/>
    <w:rsid w:val="00D40A3C"/>
    <w:rsid w:val="00D50E8D"/>
    <w:rsid w:val="00D7058F"/>
    <w:rsid w:val="00D70DEA"/>
    <w:rsid w:val="00DB6BB2"/>
    <w:rsid w:val="00DF4BA4"/>
    <w:rsid w:val="00E117AF"/>
    <w:rsid w:val="00EB1361"/>
    <w:rsid w:val="00EF10FB"/>
    <w:rsid w:val="00F66D0E"/>
    <w:rsid w:val="00F8502E"/>
    <w:rsid w:val="00F955F5"/>
    <w:rsid w:val="00FC301E"/>
    <w:rsid w:val="00FC49E9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8777"/>
  <w15:chartTrackingRefBased/>
  <w15:docId w15:val="{495A9EE8-F303-44E1-ABD4-1C49DDBB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966</Words>
  <Characters>4387</Characters>
  <Application>Microsoft Office Word</Application>
  <DocSecurity>0</DocSecurity>
  <Lines>63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Altshuler</dc:creator>
  <cp:keywords/>
  <dc:description/>
  <cp:lastModifiedBy>Benjamin Altshuler</cp:lastModifiedBy>
  <cp:revision>80</cp:revision>
  <dcterms:created xsi:type="dcterms:W3CDTF">2022-09-30T19:42:00Z</dcterms:created>
  <dcterms:modified xsi:type="dcterms:W3CDTF">2022-10-04T17:42:00Z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c39462343c708618ea22e396fa8c14c52cc7a24dbe3606f5973de817e3ac1505</vt:lpwstr>
  </property>
</Properties>
</file>